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bookmarkStart w:colFirst="0" w:colLast="0" w:name="_g85uj99s7jfw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RESIDÊNCIA</w:t>
      </w:r>
    </w:p>
    <w:p w:rsidR="00000000" w:rsidDel="00000000" w:rsidP="00000000" w:rsidRDefault="00000000" w:rsidRPr="00000000" w14:paraId="00000003">
      <w:pPr>
        <w:spacing w:line="276" w:lineRule="auto"/>
        <w:ind w:left="20" w:right="8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Eu,__________________________________________________________ _________________, CPF nº _________________________ RG nº __________________ Órgão Exped. ____________, telefone (_____)___________________, na falta de documentos para comprovação de residência, em conformidade com o disposto na Lei nº 7.115, de 29 de agosto de 1983, DECLARO para os devidos fins, sob penas da Lei, ser residente e domiciliado no endereço ____________________________________________ _________________________________________________________________________. </w:t>
      </w:r>
    </w:p>
    <w:p w:rsidR="00000000" w:rsidDel="00000000" w:rsidP="00000000" w:rsidRDefault="00000000" w:rsidRPr="00000000" w14:paraId="00000005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 </w:t>
      </w:r>
    </w:p>
    <w:p w:rsidR="00000000" w:rsidDel="00000000" w:rsidP="00000000" w:rsidRDefault="00000000" w:rsidRPr="00000000" w14:paraId="00000007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2900" w:right="8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 </w:t>
      </w:r>
    </w:p>
    <w:p w:rsidR="00000000" w:rsidDel="00000000" w:rsidP="00000000" w:rsidRDefault="00000000" w:rsidRPr="00000000" w14:paraId="00000009">
      <w:pPr>
        <w:spacing w:line="276" w:lineRule="auto"/>
        <w:ind w:left="20" w:right="8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76" w:lineRule="auto"/>
        <w:ind w:right="-48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_______________, _____ de __________ de 20__.</w:t>
      </w:r>
    </w:p>
    <w:p w:rsidR="00000000" w:rsidDel="00000000" w:rsidP="00000000" w:rsidRDefault="00000000" w:rsidRPr="00000000" w14:paraId="0000000B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00" w:before="240" w:line="276" w:lineRule="auto"/>
        <w:jc w:val="center"/>
        <w:rPr>
          <w:rFonts w:ascii="Calibri" w:cs="Calibri" w:eastAsia="Calibri" w:hAnsi="Calibri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</w:t>
        <w:br w:type="textWrapping"/>
        <w:t xml:space="preserve">Nome e assinatura da pessoa 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Marco | Secretaria de Educação, Cultura e Desporto</w:t>
    </w:r>
  </w:p>
  <w:p w:rsidR="00000000" w:rsidDel="00000000" w:rsidP="00000000" w:rsidRDefault="00000000" w:rsidRPr="00000000" w14:paraId="00000012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07.566.516/0001-47 | Av. Pref. Guido Osterno, s/n - Centro, Marco - Ceará | CEP: 62.560-000 | </w:t>
    </w:r>
  </w:p>
  <w:p w:rsidR="00000000" w:rsidDel="00000000" w:rsidP="00000000" w:rsidRDefault="00000000" w:rsidRPr="00000000" w14:paraId="00000013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https://www.marco.ce.gov.br/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center"/>
      <w:rPr>
        <w:rFonts w:ascii="Calibri" w:cs="Calibri" w:eastAsia="Calibri" w:hAnsi="Calibri"/>
      </w:rPr>
    </w:pPr>
    <w:r w:rsidDel="00000000" w:rsidR="00000000" w:rsidRPr="00000000">
      <w:rPr/>
      <w:drawing>
        <wp:inline distB="114300" distT="114300" distL="114300" distR="114300">
          <wp:extent cx="1957388" cy="89056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7388" cy="8905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548063" cy="8249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548063" cy="82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marco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