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a"/>
          <w:sz w:val="24"/>
          <w:szCs w:val="24"/>
          <w:rtl w:val="0"/>
        </w:rPr>
        <w:t xml:space="preserve">PRÊMIO CULTURA VIVA</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ANEXO 1 - MINUTA TERMO DE PREMIAÇÃO CULTURAL </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bookmarkStart w:colFirst="0" w:colLast="0" w:name="_heading=h.ab9dmn2ic619" w:id="1"/>
      <w:bookmarkEnd w:id="1"/>
      <w:r w:rsidDel="00000000" w:rsidR="00000000" w:rsidRPr="00000000">
        <w:rPr>
          <w:rtl w:val="0"/>
        </w:rPr>
      </w:r>
    </w:p>
    <w:p w:rsidR="00000000" w:rsidDel="00000000" w:rsidP="00000000" w:rsidRDefault="00000000" w:rsidRPr="00000000" w14:paraId="00000006">
      <w:pPr>
        <w:tabs>
          <w:tab w:val="left" w:leader="none" w:pos="0"/>
        </w:tabs>
        <w:spacing w:after="0" w:line="240" w:lineRule="auto"/>
        <w:ind w:right="4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TERMO DE PREMIAÇÃO Nº ___/2023</w:t>
      </w:r>
      <w:r w:rsidDel="00000000" w:rsidR="00000000" w:rsidRPr="00000000">
        <w:rPr>
          <w:rtl w:val="0"/>
        </w:rPr>
      </w:r>
    </w:p>
    <w:p w:rsidR="00000000" w:rsidDel="00000000" w:rsidP="00000000" w:rsidRDefault="00000000" w:rsidRPr="00000000" w14:paraId="00000007">
      <w:pPr>
        <w:tabs>
          <w:tab w:val="left" w:leader="none" w:pos="0"/>
        </w:tabs>
        <w:spacing w:after="0" w:line="240" w:lineRule="auto"/>
        <w:ind w:right="49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Processos nº XXXXX/2023</w:t>
      </w:r>
      <w:r w:rsidDel="00000000" w:rsidR="00000000" w:rsidRPr="00000000">
        <w:rPr>
          <w:rtl w:val="0"/>
        </w:rPr>
      </w:r>
    </w:p>
    <w:p w:rsidR="00000000" w:rsidDel="00000000" w:rsidP="00000000" w:rsidRDefault="00000000" w:rsidRPr="00000000" w14:paraId="00000009">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bottom w:color="000000" w:space="0" w:sz="8" w:val="single"/>
        </w:pBd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bottom w:color="000000" w:space="0" w:sz="8" w:val="single"/>
        </w:pBdr>
        <w:spacing w:after="0" w:line="240" w:lineRule="auto"/>
        <w:ind w:left="37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TERMO DE PREMIAÇÃO CULTURAL QUE ENTRE SI CELEBRAM O ESTADO DO CEARÁ, ATRAVÉS DA SECRETARIA DA CULTURA – SECULT, E O AGENTE CULTURAL ABAIXO DESIGNADO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Bdr>
          <w:bottom w:color="000000" w:space="0" w:sz="8" w:val="single"/>
        </w:pBdr>
        <w:spacing w:after="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Bdr>
          <w:bottom w:color="000000" w:space="0" w:sz="8" w:val="single"/>
        </w:pBdr>
        <w:spacing w:after="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p w:rsidR="00000000" w:rsidDel="00000000" w:rsidP="00000000" w:rsidRDefault="00000000" w:rsidRPr="00000000" w14:paraId="0000000F">
      <w:pPr>
        <w:pBdr>
          <w:bottom w:color="000000" w:space="0" w:sz="8" w:val="single"/>
        </w:pBdr>
        <w:spacing w:after="0" w:line="240" w:lineRule="auto"/>
        <w:ind w:left="120" w:right="495" w:firstLine="0"/>
        <w:jc w:val="both"/>
        <w:rPr>
          <w:sz w:val="24"/>
          <w:szCs w:val="24"/>
        </w:rPr>
      </w:pPr>
      <w:r w:rsidDel="00000000" w:rsidR="00000000" w:rsidRPr="00000000">
        <w:rPr>
          <w:rtl w:val="0"/>
        </w:rPr>
      </w:r>
    </w:p>
    <w:tbl>
      <w:tblPr>
        <w:tblStyle w:val="Table1"/>
        <w:tblW w:w="8384.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92"/>
        <w:gridCol w:w="4192"/>
        <w:tblGridChange w:id="0">
          <w:tblGrid>
            <w:gridCol w:w="4192"/>
            <w:gridCol w:w="41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331.2" w:lineRule="auto"/>
              <w:rPr>
                <w:sz w:val="24"/>
                <w:szCs w:val="24"/>
              </w:rPr>
            </w:pPr>
            <w:r w:rsidDel="00000000" w:rsidR="00000000" w:rsidRPr="00000000">
              <w:rPr>
                <w:rFonts w:ascii="Times New Roman" w:cs="Times New Roman" w:eastAsia="Times New Roman" w:hAnsi="Times New Roman"/>
                <w:sz w:val="24"/>
                <w:szCs w:val="24"/>
                <w:rtl w:val="0"/>
              </w:rPr>
              <w:t xml:space="preserve">Nome do agente cultural e C.P.F./C.N.P.J</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Coletivo Cultural (se for o caso)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Endereço Completo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Conta Bancária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Contato(s)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A">
      <w:pPr>
        <w:pBdr>
          <w:bottom w:color="000000" w:space="0" w:sz="8" w:val="single"/>
        </w:pBdr>
        <w:spacing w:after="0" w:line="240" w:lineRule="auto"/>
        <w:ind w:left="120" w:right="495" w:firstLine="0"/>
        <w:jc w:val="both"/>
        <w:rPr>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PREMIAÇÃO CULTURAL - TPC, que passa a ser regido pelas seguintes cláusulas.</w:t>
      </w:r>
      <w:r w:rsidDel="00000000" w:rsidR="00000000" w:rsidRPr="00000000">
        <w:rPr>
          <w:rtl w:val="0"/>
        </w:rPr>
      </w:r>
    </w:p>
    <w:p w:rsidR="00000000" w:rsidDel="00000000" w:rsidP="00000000" w:rsidRDefault="00000000" w:rsidRPr="00000000" w14:paraId="0000001B">
      <w:pPr>
        <w:pStyle w:val="Heading1"/>
        <w:keepNext w:val="0"/>
        <w:keepLines w:val="0"/>
        <w:pBdr>
          <w:bottom w:color="000000" w:space="0" w:sz="8" w:val="single"/>
        </w:pBdr>
        <w:spacing w:after="0" w:before="200" w:line="331.2" w:lineRule="auto"/>
        <w:ind w:left="120" w:right="495" w:firstLine="0"/>
        <w:jc w:val="both"/>
        <w:rPr>
          <w:rFonts w:ascii="Times New Roman" w:cs="Times New Roman" w:eastAsia="Times New Roman" w:hAnsi="Times New Roman"/>
          <w:sz w:val="24"/>
          <w:szCs w:val="24"/>
        </w:rPr>
      </w:pPr>
      <w:bookmarkStart w:colFirst="0" w:colLast="0" w:name="_heading=h.wckkmr3vc0hx" w:id="2"/>
      <w:bookmarkEnd w:id="2"/>
      <w:r w:rsidDel="00000000" w:rsidR="00000000" w:rsidRPr="00000000">
        <w:rPr>
          <w:rFonts w:ascii="Times New Roman" w:cs="Times New Roman" w:eastAsia="Times New Roman" w:hAnsi="Times New Roman"/>
          <w:sz w:val="24"/>
          <w:szCs w:val="24"/>
          <w:rtl w:val="0"/>
        </w:rPr>
        <w:t xml:space="preserve">CLÁUSULA PRIMEIRA - OBJETO, VALOR E DOTAÇÃO ORÇAMENTÁRIA</w:t>
      </w:r>
    </w:p>
    <w:p w:rsidR="00000000" w:rsidDel="00000000" w:rsidP="00000000" w:rsidRDefault="00000000" w:rsidRPr="00000000" w14:paraId="0000001C">
      <w:pPr>
        <w:pStyle w:val="Heading1"/>
        <w:keepNext w:val="0"/>
        <w:keepLines w:val="0"/>
        <w:pBdr>
          <w:bottom w:color="000000" w:space="0" w:sz="8" w:val="single"/>
        </w:pBdr>
        <w:spacing w:line="331.2" w:lineRule="auto"/>
        <w:ind w:left="120" w:right="495" w:firstLine="0"/>
        <w:jc w:val="both"/>
        <w:rPr/>
      </w:pPr>
      <w:bookmarkStart w:colFirst="0" w:colLast="0" w:name="_heading=h.nhken8r09pt6" w:id="3"/>
      <w:bookmarkEnd w:id="3"/>
      <w:r w:rsidDel="00000000" w:rsidR="00000000" w:rsidRPr="00000000">
        <w:rPr>
          <w:rFonts w:ascii="Times New Roman" w:cs="Times New Roman" w:eastAsia="Times New Roman" w:hAnsi="Times New Roman"/>
          <w:sz w:val="24"/>
          <w:szCs w:val="24"/>
          <w:rtl w:val="0"/>
        </w:rPr>
        <w:t xml:space="preserve">1.1. Constitui objeto do presente TPC o reconhecimento e valorização às iniciativas culturais dos territórios tradicionais e/ou periféricos em nível estadual por meio de premiação da iniciativa selecionada por meio do Edital Prêmio Territórios Culturais Tradicionais e Periféricos, conforme processo administrativo nº [INDICAR NÚMERO DO PROCESSO].</w:t>
      </w:r>
      <w:r w:rsidDel="00000000" w:rsidR="00000000" w:rsidRPr="00000000">
        <w:rPr>
          <w:rtl w:val="0"/>
        </w:rPr>
      </w:r>
    </w:p>
    <w:p w:rsidR="00000000" w:rsidDel="00000000" w:rsidP="00000000" w:rsidRDefault="00000000" w:rsidRPr="00000000" w14:paraId="0000001D">
      <w:pPr>
        <w:pStyle w:val="Heading1"/>
        <w:keepNext w:val="0"/>
        <w:keepLines w:val="0"/>
        <w:pBdr>
          <w:bottom w:color="000000" w:space="0" w:sz="8" w:val="single"/>
        </w:pBdr>
        <w:spacing w:before="0" w:line="331.2" w:lineRule="auto"/>
        <w:ind w:left="120" w:right="495" w:firstLine="0"/>
        <w:jc w:val="both"/>
        <w:rPr>
          <w:rFonts w:ascii="Times New Roman" w:cs="Times New Roman" w:eastAsia="Times New Roman" w:hAnsi="Times New Roman"/>
          <w:sz w:val="24"/>
          <w:szCs w:val="24"/>
        </w:rPr>
      </w:pPr>
      <w:bookmarkStart w:colFirst="0" w:colLast="0" w:name="_heading=h.6ta3bsbkz94s" w:id="4"/>
      <w:bookmarkEnd w:id="4"/>
      <w:r w:rsidDel="00000000" w:rsidR="00000000" w:rsidRPr="00000000">
        <w:rPr>
          <w:rFonts w:ascii="Times New Roman" w:cs="Times New Roman" w:eastAsia="Times New Roman" w:hAnsi="Times New Roman"/>
          <w:sz w:val="24"/>
          <w:szCs w:val="24"/>
          <w:rtl w:val="0"/>
        </w:rPr>
        <w:t xml:space="preserve">1.2. O presente termo terá o seguinte valor e dotação orçamentária:</w:t>
      </w:r>
    </w:p>
    <w:p w:rsidR="00000000" w:rsidDel="00000000" w:rsidP="00000000" w:rsidRDefault="00000000" w:rsidRPr="00000000" w14:paraId="0000001E">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tl w:val="0"/>
        </w:rPr>
      </w:r>
    </w:p>
    <w:tbl>
      <w:tblPr>
        <w:tblStyle w:val="Table2"/>
        <w:tblW w:w="837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6300"/>
        <w:tblGridChange w:id="0">
          <w:tblGrid>
            <w:gridCol w:w="2070"/>
            <w:gridCol w:w="6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DOTAÇÃO ORÇAMENTÁRIA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3">
      <w:pPr>
        <w:pBdr>
          <w:bottom w:color="000000" w:space="0" w:sz="8" w:val="single"/>
        </w:pBdr>
        <w:spacing w:after="0" w:line="240" w:lineRule="auto"/>
        <w:ind w:left="120" w:right="49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pBdr>
          <w:bottom w:color="000000" w:space="0" w:sz="8" w:val="single"/>
        </w:pBdr>
        <w:spacing w:after="0" w:before="240" w:line="308.1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5">
      <w:pPr>
        <w:pBdr>
          <w:bottom w:color="000000" w:space="0" w:sz="8" w:val="single"/>
        </w:pBdr>
        <w:spacing w:after="0" w:before="240" w:line="308.1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PREMIAÇÃO CULTURAL - TPC fundamenta-se nas disposições do edital mencionado na cláusula primeira, tendo por fundamento art. 41 e seguintes do Decreto Federal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nos casos omissos das legislações supracitadas, a Lei Estadual Nº 18.012/2022 (Lei Orgânica da Cultura do Estado do Ceará e Sistema Estadual da Cultura).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TPC, as partes assumem as seguintes obrigações:</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 DA SECULT</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decorrentes do Prêmio Territórios Culturais Tradicionais e Periféricos, no valor de mencionado na cláusula Primeira;</w:t>
        <w:br w:type="textWrapping"/>
        <w:t xml:space="preserve">b) Quando necessário, conforme previsto no Edital, analisar o </w:t>
      </w:r>
      <w:r w:rsidDel="00000000" w:rsidR="00000000" w:rsidRPr="00000000">
        <w:rPr>
          <w:rFonts w:ascii="Times New Roman" w:cs="Times New Roman" w:eastAsia="Times New Roman" w:hAnsi="Times New Roman"/>
          <w:sz w:val="24"/>
          <w:szCs w:val="24"/>
          <w:highlight w:val="white"/>
          <w:rtl w:val="0"/>
        </w:rPr>
        <w:t xml:space="preserve">relatório demonstrativo contendo as ações desenvolvidas com a premiação para fins de corroborar com o monitoramento e avaliação das políticas públicas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0" w:before="200" w:line="331.2" w:lineRule="auto"/>
        <w:ind w:right="1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3.2 DO(A) AGENTE CULTURAL</w:t>
      </w:r>
      <w:r w:rsidDel="00000000" w:rsidR="00000000" w:rsidRPr="00000000">
        <w:rPr>
          <w:rFonts w:ascii="Times New Roman" w:cs="Times New Roman" w:eastAsia="Times New Roman" w:hAnsi="Times New Roman"/>
          <w:b w:val="1"/>
          <w:sz w:val="24"/>
          <w:szCs w:val="24"/>
          <w:u w:val="single"/>
          <w:rtl w:val="0"/>
        </w:rPr>
        <w:t xml:space="preserve"> PREMIADO(A)</w:t>
      </w:r>
    </w:p>
    <w:p w:rsidR="00000000" w:rsidDel="00000000" w:rsidP="00000000" w:rsidRDefault="00000000" w:rsidRPr="00000000" w14:paraId="0000002C">
      <w:pPr>
        <w:spacing w:after="0" w:line="240" w:lineRule="auto"/>
        <w:ind w:left="120" w:right="495"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75" w:firstLine="0"/>
        <w:jc w:val="both"/>
        <w:rPr>
          <w:sz w:val="24"/>
          <w:szCs w:val="24"/>
        </w:rPr>
      </w:pPr>
      <w:r w:rsidDel="00000000" w:rsidR="00000000" w:rsidRPr="00000000">
        <w:rPr>
          <w:rFonts w:ascii="Times New Roman" w:cs="Times New Roman" w:eastAsia="Times New Roman" w:hAnsi="Times New Roman"/>
          <w:sz w:val="24"/>
          <w:szCs w:val="24"/>
          <w:rtl w:val="0"/>
        </w:rPr>
        <w:t xml:space="preserve">Informar conta bancária para que a SECULT efetue o depósito dos recursos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tl w:val="0"/>
        </w:rPr>
      </w:r>
    </w:p>
    <w:p w:rsidR="00000000" w:rsidDel="00000000" w:rsidP="00000000" w:rsidRDefault="00000000" w:rsidRPr="00000000" w14:paraId="0000002E">
      <w:pP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135" w:firstLine="0"/>
        <w:jc w:val="both"/>
        <w:rPr>
          <w:sz w:val="24"/>
          <w:szCs w:val="24"/>
        </w:rPr>
      </w:pPr>
      <w:r w:rsidDel="00000000" w:rsidR="00000000" w:rsidRPr="00000000">
        <w:rPr>
          <w:rFonts w:ascii="Times New Roman" w:cs="Times New Roman" w:eastAsia="Times New Roman" w:hAnsi="Times New Roman"/>
          <w:sz w:val="24"/>
          <w:szCs w:val="24"/>
          <w:rtl w:val="0"/>
        </w:rPr>
        <w:t xml:space="preserve">Responsabilizar-se por todos os encargos decorrentes da execução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Fonts w:ascii="Times New Roman" w:cs="Times New Roman" w:eastAsia="Times New Roman" w:hAnsi="Times New Roman"/>
          <w:sz w:val="24"/>
          <w:szCs w:val="24"/>
          <w:rtl w:val="0"/>
        </w:rPr>
        <w:t xml:space="preserve">, inclusive os trabalhistas, previdenciários, sociais, fiscais, comerciais, contribuições sindicais, dentre outros;</w:t>
      </w:r>
      <w:r w:rsidDel="00000000" w:rsidR="00000000" w:rsidRPr="00000000">
        <w:rPr>
          <w:rtl w:val="0"/>
        </w:rPr>
      </w:r>
    </w:p>
    <w:p w:rsidR="00000000" w:rsidDel="00000000" w:rsidP="00000000" w:rsidRDefault="00000000" w:rsidRPr="00000000" w14:paraId="00000030">
      <w:pPr>
        <w:spacing w:after="0" w:line="240" w:lineRule="auto"/>
        <w:ind w:left="13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Veicular nome e símbolos oficiais da União e Estado do Ceará, além da inserção do seguinte texto: “ESTA INICIATIVA É PREMIADA PELA SECRETARIA DA CULTURA DO ESTADO DO CEARÁ, COM RECURSOS PROVENIENTES DA LEI COMPLEMENTAR 195/2022 nas ações cujo reconhecimento foram razões para o prêmio;</w:t>
      </w:r>
    </w:p>
    <w:p w:rsidR="00000000" w:rsidDel="00000000" w:rsidP="00000000" w:rsidRDefault="00000000" w:rsidRPr="00000000" w14:paraId="00000032">
      <w:pPr>
        <w:spacing w:after="0" w:line="240" w:lineRule="auto"/>
        <w:ind w:left="120" w:right="-1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Apresentar  relatório demonstrando as ações desenvolvidas com a premiação em até 12 (dozes) meses, contados a partir da data de recebimento do recurso financeiro</w:t>
      </w:r>
    </w:p>
    <w:p w:rsidR="00000000" w:rsidDel="00000000" w:rsidP="00000000" w:rsidRDefault="00000000" w:rsidRPr="00000000" w14:paraId="00000034">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pStyle w:val="Heading1"/>
        <w:keepLines w:val="0"/>
        <w:tabs>
          <w:tab w:val="left" w:leader="none" w:pos="0"/>
        </w:tabs>
        <w:spacing w:after="0" w:before="0" w:line="240" w:lineRule="auto"/>
        <w:ind w:left="120" w:right="495"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CLÁUSULA QUARTA – DOS RECURSOS</w:t>
      </w:r>
    </w:p>
    <w:p w:rsidR="00000000" w:rsidDel="00000000" w:rsidP="00000000" w:rsidRDefault="00000000" w:rsidRPr="00000000" w14:paraId="00000036">
      <w:pPr>
        <w:spacing w:after="0" w:before="240" w:line="305.28" w:lineRule="auto"/>
        <w:ind w:left="141.73228346456688"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Para fins de repasse do valor da premiação objeto deste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37">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38">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p>
    <w:p w:rsidR="00000000" w:rsidDel="00000000" w:rsidP="00000000" w:rsidRDefault="00000000" w:rsidRPr="00000000" w14:paraId="00000039">
      <w:pPr>
        <w:spacing w:after="0" w:before="240" w:line="305.28" w:lineRule="auto"/>
        <w:ind w:left="141.73228346456688"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3A">
      <w:pPr>
        <w:spacing w:after="0" w:line="240" w:lineRule="auto"/>
        <w:ind w:left="120" w:right="-15"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B">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PUBLICAÇÃO</w:t>
      </w:r>
    </w:p>
    <w:p w:rsidR="00000000" w:rsidDel="00000000" w:rsidP="00000000" w:rsidRDefault="00000000" w:rsidRPr="00000000" w14:paraId="0000003C">
      <w:pPr>
        <w:spacing w:after="0" w:line="240" w:lineRule="auto"/>
        <w:ind w:left="120" w:right="495"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widowControl w:val="0"/>
        <w:spacing w:after="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Para que produza seus efeitos jurídicos, o extrato deste TEC deverá ser levado à publicação, pela SECULT, no Diário Oficial do Estado.</w:t>
      </w:r>
    </w:p>
    <w:p w:rsidR="00000000" w:rsidDel="00000000" w:rsidP="00000000" w:rsidRDefault="00000000" w:rsidRPr="00000000" w14:paraId="0000003E">
      <w:pP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 FORO</w:t>
      </w:r>
    </w:p>
    <w:p w:rsidR="00000000" w:rsidDel="00000000" w:rsidP="00000000" w:rsidRDefault="00000000" w:rsidRPr="00000000" w14:paraId="00000040">
      <w:pPr>
        <w:spacing w:after="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Fica eleito o foro da Comarca de Fortaleza – Ceará para dirimir quaisquer dúvidas ou litígios oriundos do presente TPC.</w:t>
      </w:r>
    </w:p>
    <w:p w:rsidR="00000000" w:rsidDel="00000000" w:rsidP="00000000" w:rsidRDefault="00000000" w:rsidRPr="00000000" w14:paraId="00000042">
      <w:pPr>
        <w:spacing w:after="0" w:before="240" w:line="305.28" w:lineRule="auto"/>
        <w:ind w:left="141.73228346456688"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Fortaleza – CE, data da última assinatura digital.</w:t>
      </w:r>
    </w:p>
    <w:p w:rsidR="00000000" w:rsidDel="00000000" w:rsidP="00000000" w:rsidRDefault="00000000" w:rsidRPr="00000000" w14:paraId="00000043">
      <w:pPr>
        <w:spacing w:after="0" w:before="240" w:line="308.1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4">
      <w:pPr>
        <w:spacing w:after="0" w:before="240" w:line="308.16"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5">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LUISA CELA DE ARRUDA COÊLHO</w:t>
      </w:r>
    </w:p>
    <w:p w:rsidR="00000000" w:rsidDel="00000000" w:rsidP="00000000" w:rsidRDefault="00000000" w:rsidRPr="00000000" w14:paraId="00000046">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SECRETÁRIA DA CULTURA DO ESTADO DO CEARÁ</w:t>
      </w:r>
    </w:p>
    <w:p w:rsidR="00000000" w:rsidDel="00000000" w:rsidP="00000000" w:rsidRDefault="00000000" w:rsidRPr="00000000" w14:paraId="00000047">
      <w:pPr>
        <w:spacing w:after="0" w:before="240" w:line="308.1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8">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9">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AGENTE CULTURAL FOMENTADO</w:t>
      </w:r>
    </w:p>
    <w:p w:rsidR="00000000" w:rsidDel="00000000" w:rsidP="00000000" w:rsidRDefault="00000000" w:rsidRPr="00000000" w14:paraId="0000004A">
      <w:pPr>
        <w:spacing w:after="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 CLÁUSULA PRIMEIRA)</w:t>
      </w:r>
    </w:p>
    <w:p w:rsidR="00000000" w:rsidDel="00000000" w:rsidP="00000000" w:rsidRDefault="00000000" w:rsidRPr="00000000" w14:paraId="0000004B">
      <w:pPr>
        <w:spacing w:after="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sz w:val="24"/>
          <w:szCs w:val="24"/>
        </w:rPr>
      </w:pPr>
      <w:bookmarkStart w:colFirst="0" w:colLast="0" w:name="_heading=h.oi4gs1kem8mq" w:id="5"/>
      <w:bookmarkEnd w:id="5"/>
      <w:r w:rsidDel="00000000" w:rsidR="00000000" w:rsidRPr="00000000">
        <w:rPr>
          <w:rtl w:val="0"/>
        </w:rPr>
      </w:r>
    </w:p>
    <w:p w:rsidR="00000000" w:rsidDel="00000000" w:rsidP="00000000" w:rsidRDefault="00000000" w:rsidRPr="00000000" w14:paraId="0000004F">
      <w:pPr>
        <w:jc w:val="center"/>
        <w:rPr>
          <w:sz w:val="24"/>
          <w:szCs w:val="24"/>
        </w:rPr>
      </w:pPr>
      <w:bookmarkStart w:colFirst="0" w:colLast="0" w:name="_heading=h.xnjdixousrx0" w:id="6"/>
      <w:bookmarkEnd w:id="6"/>
      <w:r w:rsidDel="00000000" w:rsidR="00000000" w:rsidRPr="00000000">
        <w:rPr>
          <w:rtl w:val="0"/>
        </w:rPr>
      </w:r>
    </w:p>
    <w:p w:rsidR="00000000" w:rsidDel="00000000" w:rsidP="00000000" w:rsidRDefault="00000000" w:rsidRPr="00000000" w14:paraId="00000050">
      <w:pPr>
        <w:jc w:val="center"/>
        <w:rPr>
          <w:sz w:val="24"/>
          <w:szCs w:val="24"/>
        </w:rPr>
      </w:pPr>
      <w:bookmarkStart w:colFirst="0" w:colLast="0" w:name="_heading=h.yh9wzkbadcbs" w:id="7"/>
      <w:bookmarkEnd w:id="7"/>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252"/>
        <w:tab w:val="right" w:leader="none" w:pos="8504"/>
      </w:tabs>
      <w:spacing w:after="0" w:line="240" w:lineRule="auto"/>
      <w:rPr/>
    </w:pPr>
    <w:r w:rsidDel="00000000" w:rsidR="00000000" w:rsidRPr="00000000">
      <w:rPr>
        <w:rFonts w:ascii="Times New Roman" w:cs="Times New Roman" w:eastAsia="Times New Roman" w:hAnsi="Times New Roman"/>
        <w:sz w:val="24"/>
        <w:szCs w:val="24"/>
        <w:highlight w:val="white"/>
      </w:rPr>
      <w:drawing>
        <wp:inline distB="0" distT="0" distL="0" distR="0">
          <wp:extent cx="5399730" cy="6223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Sl/+LGuFyE9JSrsRJT3H9nqWfQ==">CgMxLjAyCGguZ2pkZ3hzMg5oLmFiOWRtbjJpYzYxOTIOaC53Y2trbXIzdmMwaHgyDmgubmhrZW44cjA5cHQ2Mg5oLjZ0YTNic2Jrejk0czIOaC5vaTRnczFrZW04bXEyDmgueG5qZGl4b3VzcngwMg5oLnloOXd6a2JhZGNiczgAciExSFhMSEllYThCamR5X3hURENHWGNwYW9UTldJMHhTUEE=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2023-07-29T05:16:00Z</dcterms:created>
  <dc:creator>Rosana</dc:creator>
</cp:coreProperties>
</file>